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7" w:rsidRDefault="00111D97" w:rsidP="00111D97">
      <w:pPr>
        <w:spacing w:line="200" w:lineRule="exact"/>
        <w:rPr>
          <w:sz w:val="24"/>
          <w:szCs w:val="24"/>
        </w:rPr>
      </w:pPr>
      <w:r w:rsidRPr="00111D97">
        <w:rPr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-62865</wp:posOffset>
            </wp:positionV>
            <wp:extent cx="6061710" cy="1493520"/>
            <wp:effectExtent l="19050" t="0" r="0" b="0"/>
            <wp:wrapTight wrapText="bothSides">
              <wp:wrapPolygon edited="0">
                <wp:start x="-68" y="0"/>
                <wp:lineTo x="-68" y="21214"/>
                <wp:lineTo x="21593" y="21214"/>
                <wp:lineTo x="21593" y="0"/>
                <wp:lineTo x="-68" y="0"/>
              </wp:wrapPolygon>
            </wp:wrapTight>
            <wp:docPr id="6" name="Рисунок 2" descr="C:\Users\Home\AppData\Local\Microsoft\Windows\Temporary Internet Files\Content.Word\Правила приема граж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Temporary Internet Files\Content.Word\Правила приема гражд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A62" w:rsidRDefault="00A73A6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81A0B" w:rsidRDefault="000F42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порядке</w:t>
      </w:r>
    </w:p>
    <w:p w:rsidR="00E81A0B" w:rsidRDefault="000F42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оказания учебно-методической помощи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, </w:t>
      </w:r>
    </w:p>
    <w:p w:rsidR="00E81A0B" w:rsidRDefault="00E81A0B">
      <w:pPr>
        <w:spacing w:line="13" w:lineRule="exact"/>
        <w:rPr>
          <w:sz w:val="24"/>
          <w:szCs w:val="24"/>
        </w:rPr>
      </w:pPr>
    </w:p>
    <w:p w:rsidR="000F4261" w:rsidRDefault="000F4261" w:rsidP="000F426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Pr="000F4261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F4261" w:rsidRDefault="000F4261" w:rsidP="000F42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МКОУ Хреновская СОШ №2 им. Левакова</w:t>
      </w:r>
    </w:p>
    <w:p w:rsidR="00E81A0B" w:rsidRDefault="00E81A0B">
      <w:pPr>
        <w:spacing w:line="325" w:lineRule="exact"/>
        <w:rPr>
          <w:sz w:val="24"/>
          <w:szCs w:val="24"/>
        </w:rPr>
      </w:pPr>
    </w:p>
    <w:p w:rsidR="00E81A0B" w:rsidRDefault="000F42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E81A0B" w:rsidRDefault="00E81A0B">
      <w:pPr>
        <w:spacing w:line="8" w:lineRule="exact"/>
        <w:rPr>
          <w:sz w:val="24"/>
          <w:szCs w:val="24"/>
        </w:rPr>
      </w:pPr>
    </w:p>
    <w:p w:rsidR="00E81A0B" w:rsidRDefault="000F426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1.1.Положение о порядке оказания учебно-методической помощи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(далее — Положение) определяет порядок организации и</w:t>
      </w:r>
    </w:p>
    <w:p w:rsidR="00E81A0B" w:rsidRDefault="00E81A0B">
      <w:pPr>
        <w:spacing w:line="13" w:lineRule="exact"/>
        <w:rPr>
          <w:sz w:val="24"/>
          <w:szCs w:val="24"/>
        </w:rPr>
      </w:pPr>
    </w:p>
    <w:p w:rsidR="00E81A0B" w:rsidRDefault="000F426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осуществления учебно-методического сопровождения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основных образовательных программ начального, основного,</w:t>
      </w:r>
    </w:p>
    <w:p w:rsidR="00E81A0B" w:rsidRDefault="00E81A0B">
      <w:pPr>
        <w:spacing w:line="15" w:lineRule="exact"/>
        <w:rPr>
          <w:sz w:val="24"/>
          <w:szCs w:val="24"/>
        </w:rPr>
      </w:pPr>
    </w:p>
    <w:p w:rsidR="000F4261" w:rsidRDefault="000F4261" w:rsidP="000F42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среднего общего образования в </w:t>
      </w:r>
      <w:r w:rsidRPr="000F4261">
        <w:rPr>
          <w:rFonts w:eastAsia="Times New Roman"/>
          <w:bCs/>
          <w:sz w:val="28"/>
          <w:szCs w:val="28"/>
        </w:rPr>
        <w:t>МКОУ Хреновская СОШ №2 им. Левакова</w:t>
      </w:r>
    </w:p>
    <w:p w:rsidR="00E81A0B" w:rsidRDefault="00E81A0B">
      <w:pPr>
        <w:spacing w:line="335" w:lineRule="exact"/>
        <w:rPr>
          <w:sz w:val="24"/>
          <w:szCs w:val="24"/>
        </w:rPr>
      </w:pPr>
    </w:p>
    <w:p w:rsidR="00E81A0B" w:rsidRDefault="000F426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1.2.Положение регулирует порядок оказания учебно-методической помощи </w:t>
      </w:r>
      <w:proofErr w:type="gramStart"/>
      <w:r>
        <w:rPr>
          <w:rFonts w:eastAsia="Times New Roman"/>
          <w:sz w:val="28"/>
          <w:szCs w:val="28"/>
        </w:rPr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при реализации образовательных программ или их частей с применением электронного обучения, дистанционных образовательных технологий.</w:t>
      </w:r>
      <w:proofErr w:type="gramEnd"/>
    </w:p>
    <w:p w:rsidR="00E81A0B" w:rsidRDefault="00E81A0B">
      <w:pPr>
        <w:spacing w:line="338" w:lineRule="exact"/>
        <w:rPr>
          <w:sz w:val="24"/>
          <w:szCs w:val="24"/>
        </w:rPr>
      </w:pPr>
    </w:p>
    <w:p w:rsidR="00E81A0B" w:rsidRDefault="000F426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1.3.Настоящее Положение разработано на основе следующих нормативных документов:</w:t>
      </w:r>
    </w:p>
    <w:p w:rsidR="00E81A0B" w:rsidRDefault="00E81A0B">
      <w:pPr>
        <w:spacing w:line="15" w:lineRule="exact"/>
        <w:rPr>
          <w:sz w:val="24"/>
          <w:szCs w:val="24"/>
        </w:rPr>
      </w:pPr>
    </w:p>
    <w:p w:rsidR="00E81A0B" w:rsidRDefault="000F426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-Федерального закона от 29 декабря 2012 г. No 273-03 «Об образовании в Российской Федерации»;</w:t>
      </w:r>
    </w:p>
    <w:p w:rsidR="00E81A0B" w:rsidRDefault="00E81A0B">
      <w:pPr>
        <w:spacing w:line="4" w:lineRule="exact"/>
        <w:rPr>
          <w:sz w:val="24"/>
          <w:szCs w:val="24"/>
        </w:rPr>
      </w:pPr>
    </w:p>
    <w:p w:rsidR="00E81A0B" w:rsidRDefault="000F426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-Приказа от 23 августа 2017 г. N 816 «Об утверждении порядка применения</w:t>
      </w:r>
    </w:p>
    <w:p w:rsidR="00E81A0B" w:rsidRDefault="000F4261">
      <w:pPr>
        <w:tabs>
          <w:tab w:val="left" w:pos="2620"/>
          <w:tab w:val="left" w:pos="5400"/>
          <w:tab w:val="left" w:pos="7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осуществляющими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образовательную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деятельность,</w:t>
      </w:r>
    </w:p>
    <w:p w:rsidR="00E81A0B" w:rsidRDefault="000F426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электронного  обучения,  дистанционных  образовательных  технологий 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</w:p>
    <w:p w:rsidR="00E81A0B" w:rsidRDefault="000F426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реализации образовательных программ»;</w:t>
      </w:r>
    </w:p>
    <w:p w:rsidR="00E81A0B" w:rsidRDefault="000F4261">
      <w:pPr>
        <w:tabs>
          <w:tab w:val="left" w:pos="2300"/>
          <w:tab w:val="left" w:pos="4680"/>
          <w:tab w:val="left" w:pos="706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-Федеральных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государственных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стандартов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</w:p>
    <w:p w:rsidR="000F4261" w:rsidRDefault="000F4261" w:rsidP="000F426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образования;</w:t>
      </w:r>
    </w:p>
    <w:p w:rsidR="000F4261" w:rsidRDefault="000F4261" w:rsidP="000F426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-Устава </w:t>
      </w:r>
      <w:r w:rsidRPr="000F4261">
        <w:rPr>
          <w:rFonts w:eastAsia="Times New Roman"/>
          <w:bCs/>
          <w:sz w:val="28"/>
          <w:szCs w:val="28"/>
        </w:rPr>
        <w:t>МКОУ Хреновская СОШ №2 им. Левакова</w:t>
      </w:r>
    </w:p>
    <w:p w:rsidR="00E81A0B" w:rsidRDefault="00E81A0B">
      <w:pPr>
        <w:spacing w:line="335" w:lineRule="exact"/>
        <w:rPr>
          <w:sz w:val="24"/>
          <w:szCs w:val="24"/>
        </w:rPr>
      </w:pPr>
    </w:p>
    <w:p w:rsidR="00E81A0B" w:rsidRDefault="000F426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1.4.Настоящее Положение является локальным актом </w:t>
      </w:r>
      <w:r w:rsidR="00A73A62" w:rsidRPr="000F4261">
        <w:rPr>
          <w:rFonts w:eastAsia="Times New Roman"/>
          <w:bCs/>
          <w:sz w:val="28"/>
          <w:szCs w:val="28"/>
        </w:rPr>
        <w:t>МКОУ Хреновская СОШ №2 им. Левакова</w:t>
      </w:r>
      <w:r w:rsidR="00A73A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рассматривается и принимается на заседании </w:t>
      </w:r>
      <w:r>
        <w:rPr>
          <w:rFonts w:eastAsia="Times New Roman"/>
          <w:sz w:val="28"/>
          <w:szCs w:val="28"/>
        </w:rPr>
        <w:lastRenderedPageBreak/>
        <w:t>педагогического совета, утверждается приказом директора. Изменения и дополнения в настоящее Положение вносятся в таком же порядке.</w:t>
      </w:r>
    </w:p>
    <w:p w:rsidR="00E81A0B" w:rsidRDefault="000F4261">
      <w:pPr>
        <w:numPr>
          <w:ilvl w:val="0"/>
          <w:numId w:val="2"/>
        </w:numPr>
        <w:tabs>
          <w:tab w:val="left" w:pos="692"/>
        </w:tabs>
        <w:spacing w:line="237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оказания учебно-методической помощи при реализации образовательных программ с применением электронного обучения, дистанционных образовательных технологий</w:t>
      </w:r>
    </w:p>
    <w:p w:rsidR="000F4261" w:rsidRDefault="000F4261" w:rsidP="000F4261">
      <w:pPr>
        <w:tabs>
          <w:tab w:val="left" w:pos="692"/>
        </w:tabs>
        <w:spacing w:line="237" w:lineRule="auto"/>
        <w:ind w:left="262"/>
        <w:jc w:val="both"/>
        <w:rPr>
          <w:rFonts w:eastAsia="Times New Roman"/>
          <w:b/>
          <w:bCs/>
          <w:sz w:val="28"/>
          <w:szCs w:val="28"/>
        </w:rPr>
      </w:pPr>
    </w:p>
    <w:p w:rsidR="00E81A0B" w:rsidRDefault="00E81A0B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E81A0B" w:rsidRDefault="000F4261">
      <w:pPr>
        <w:numPr>
          <w:ilvl w:val="0"/>
          <w:numId w:val="3"/>
        </w:numPr>
        <w:tabs>
          <w:tab w:val="left" w:pos="766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осуществлении дистанционного обучения Школа оказывает учебно-консультативную помощь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>, в том числе в форме</w:t>
      </w:r>
    </w:p>
    <w:p w:rsidR="00E81A0B" w:rsidRDefault="00E81A0B">
      <w:pPr>
        <w:spacing w:line="15" w:lineRule="exact"/>
        <w:rPr>
          <w:rFonts w:eastAsia="Times New Roman"/>
          <w:sz w:val="28"/>
          <w:szCs w:val="28"/>
        </w:rPr>
      </w:pPr>
    </w:p>
    <w:p w:rsidR="00E81A0B" w:rsidRDefault="000F4261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индивидуальных консультаций, оказываемых дистанционно с использованием информационных и телекоммуникационных технологий по взаимной договоренности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E81A0B" w:rsidRDefault="00E81A0B">
      <w:pPr>
        <w:spacing w:line="13" w:lineRule="exact"/>
        <w:rPr>
          <w:rFonts w:eastAsia="Times New Roman"/>
          <w:sz w:val="28"/>
          <w:szCs w:val="28"/>
        </w:rPr>
      </w:pPr>
    </w:p>
    <w:p w:rsidR="000F4261" w:rsidRDefault="000F4261" w:rsidP="000F4261">
      <w:pPr>
        <w:numPr>
          <w:ilvl w:val="0"/>
          <w:numId w:val="3"/>
        </w:numPr>
        <w:tabs>
          <w:tab w:val="left" w:pos="84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График индивидуальных консультаций составляется и доводится до сведения обучающихся и родителей (законных представителей) через сайт школы и</w:t>
      </w:r>
      <w:r w:rsidR="00A73A62">
        <w:rPr>
          <w:rFonts w:eastAsia="Times New Roman"/>
          <w:sz w:val="28"/>
          <w:szCs w:val="28"/>
        </w:rPr>
        <w:t>ли</w:t>
      </w:r>
      <w:r>
        <w:rPr>
          <w:rFonts w:eastAsia="Times New Roman"/>
          <w:sz w:val="28"/>
          <w:szCs w:val="28"/>
        </w:rPr>
        <w:t xml:space="preserve"> электронный дневник. В графике указываются время консультаций, контактные данные и способы связи с учителем (электронная почта, сотовая связь, </w:t>
      </w:r>
      <w:proofErr w:type="spellStart"/>
      <w:r>
        <w:rPr>
          <w:rFonts w:eastAsia="Times New Roman"/>
          <w:sz w:val="28"/>
          <w:szCs w:val="28"/>
        </w:rPr>
        <w:t>мессенджеры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0F4261" w:rsidRPr="000F4261" w:rsidRDefault="000F4261" w:rsidP="000F4261">
      <w:pPr>
        <w:numPr>
          <w:ilvl w:val="0"/>
          <w:numId w:val="3"/>
        </w:numPr>
        <w:tabs>
          <w:tab w:val="left" w:pos="84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0F4261">
        <w:rPr>
          <w:rFonts w:eastAsia="Times New Roman"/>
          <w:sz w:val="28"/>
          <w:szCs w:val="28"/>
        </w:rPr>
        <w:t>Учебно-методическая</w:t>
      </w:r>
      <w:r w:rsidRPr="000F4261">
        <w:rPr>
          <w:sz w:val="20"/>
          <w:szCs w:val="20"/>
        </w:rPr>
        <w:t xml:space="preserve"> </w:t>
      </w:r>
      <w:r w:rsidRPr="000F4261">
        <w:rPr>
          <w:rFonts w:eastAsia="Times New Roman"/>
          <w:sz w:val="28"/>
          <w:szCs w:val="28"/>
        </w:rPr>
        <w:t xml:space="preserve">помощь учителя основана на использовании дистанционных занятий, проверке выполнения </w:t>
      </w:r>
      <w:proofErr w:type="gramStart"/>
      <w:r w:rsidRPr="000F4261">
        <w:rPr>
          <w:rFonts w:eastAsia="Times New Roman"/>
          <w:sz w:val="28"/>
          <w:szCs w:val="28"/>
        </w:rPr>
        <w:t>обучающимися</w:t>
      </w:r>
      <w:proofErr w:type="gramEnd"/>
      <w:r w:rsidRPr="000F4261">
        <w:rPr>
          <w:rFonts w:eastAsia="Times New Roman"/>
          <w:sz w:val="28"/>
          <w:szCs w:val="28"/>
        </w:rPr>
        <w:t xml:space="preserve"> домашних заданий, результатов их проектной деятельности и тестировании по пройденному материалу.</w:t>
      </w:r>
    </w:p>
    <w:p w:rsidR="00E81A0B" w:rsidRDefault="00E81A0B">
      <w:pPr>
        <w:spacing w:line="329" w:lineRule="exact"/>
        <w:rPr>
          <w:rFonts w:eastAsia="Times New Roman"/>
          <w:sz w:val="28"/>
          <w:szCs w:val="28"/>
        </w:rPr>
      </w:pPr>
    </w:p>
    <w:p w:rsidR="00E81A0B" w:rsidRDefault="000F4261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p w:rsidR="00E81A0B" w:rsidRDefault="00E81A0B">
      <w:pPr>
        <w:spacing w:line="9" w:lineRule="exact"/>
        <w:rPr>
          <w:sz w:val="20"/>
          <w:szCs w:val="20"/>
        </w:rPr>
      </w:pPr>
    </w:p>
    <w:p w:rsidR="00E81A0B" w:rsidRDefault="000F4261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3.1.Учебно-методическое обеспечение учебного процесса с применением электронного обучения, дистанционных образовательных технологий включает учебно-методические пособия издательства «Просвещение» и ресурсы онлайн-платформ Учи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у, ЯКласс , МЭШ, РЭШ.</w:t>
      </w:r>
    </w:p>
    <w:p w:rsidR="00E81A0B" w:rsidRDefault="00E81A0B">
      <w:pPr>
        <w:spacing w:line="15" w:lineRule="exact"/>
        <w:rPr>
          <w:sz w:val="20"/>
          <w:szCs w:val="20"/>
        </w:rPr>
      </w:pPr>
    </w:p>
    <w:p w:rsidR="00E81A0B" w:rsidRDefault="000F4261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путем предоставления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 xml:space="preserve"> необходимых учебных материалов, или специально разработанных для реализации электронного обучения и дистанционных образовательных технологий.</w:t>
      </w:r>
    </w:p>
    <w:p w:rsidR="00E81A0B" w:rsidRDefault="00E81A0B">
      <w:pPr>
        <w:spacing w:line="16" w:lineRule="exact"/>
        <w:rPr>
          <w:sz w:val="20"/>
          <w:szCs w:val="20"/>
        </w:rPr>
      </w:pPr>
    </w:p>
    <w:p w:rsidR="00E81A0B" w:rsidRDefault="000F4261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E81A0B" w:rsidRDefault="000F4261">
      <w:pPr>
        <w:numPr>
          <w:ilvl w:val="0"/>
          <w:numId w:val="5"/>
        </w:numPr>
        <w:tabs>
          <w:tab w:val="left" w:pos="1200"/>
        </w:tabs>
        <w:ind w:left="1200" w:hanging="3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программа;</w:t>
      </w:r>
    </w:p>
    <w:p w:rsidR="00E81A0B" w:rsidRDefault="000F4261">
      <w:pPr>
        <w:numPr>
          <w:ilvl w:val="0"/>
          <w:numId w:val="5"/>
        </w:numPr>
        <w:tabs>
          <w:tab w:val="left" w:pos="1200"/>
        </w:tabs>
        <w:ind w:left="1200" w:hanging="3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календарно-тематическое планирование;</w:t>
      </w:r>
    </w:p>
    <w:p w:rsidR="00E81A0B" w:rsidRDefault="00E81A0B">
      <w:pPr>
        <w:spacing w:line="13" w:lineRule="exact"/>
        <w:rPr>
          <w:sz w:val="20"/>
          <w:szCs w:val="20"/>
        </w:rPr>
      </w:pPr>
    </w:p>
    <w:p w:rsidR="00E81A0B" w:rsidRDefault="000F4261">
      <w:pPr>
        <w:spacing w:line="234" w:lineRule="auto"/>
        <w:ind w:left="260" w:firstLine="5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− график консультаций учащихся, родителей (законных представителей) на период дистанционного обучения;</w:t>
      </w:r>
    </w:p>
    <w:p w:rsidR="00E81A0B" w:rsidRDefault="00E81A0B">
      <w:pPr>
        <w:spacing w:line="2" w:lineRule="exact"/>
        <w:rPr>
          <w:sz w:val="20"/>
          <w:szCs w:val="20"/>
        </w:rPr>
      </w:pPr>
    </w:p>
    <w:p w:rsidR="00E81A0B" w:rsidRDefault="000F4261">
      <w:pPr>
        <w:numPr>
          <w:ilvl w:val="0"/>
          <w:numId w:val="6"/>
        </w:numPr>
        <w:tabs>
          <w:tab w:val="left" w:pos="1520"/>
        </w:tabs>
        <w:ind w:left="1520" w:hanging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расписание  уроковв   период  дистанционного  обучения  для</w:t>
      </w:r>
    </w:p>
    <w:p w:rsidR="00E81A0B" w:rsidRDefault="000F4261">
      <w:pPr>
        <w:tabs>
          <w:tab w:val="left" w:pos="1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учащихся</w:t>
      </w:r>
      <w:r w:rsidRPr="000F4261">
        <w:rPr>
          <w:rFonts w:eastAsia="Times New Roman"/>
          <w:bCs/>
          <w:sz w:val="28"/>
          <w:szCs w:val="28"/>
        </w:rPr>
        <w:t xml:space="preserve"> МКОУ Хреновская СОШ №2 им. Левакова</w:t>
      </w:r>
      <w:r>
        <w:rPr>
          <w:rFonts w:eastAsia="Times New Roman"/>
          <w:sz w:val="28"/>
          <w:szCs w:val="28"/>
        </w:rPr>
        <w:t>;</w:t>
      </w:r>
    </w:p>
    <w:p w:rsidR="00E81A0B" w:rsidRDefault="009C3D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78.35pt,-1.05pt" to="92.3pt,-1.05pt" o:allowincell="f" strokeweight=".72pt"/>
        </w:pict>
      </w:r>
    </w:p>
    <w:p w:rsidR="00E81A0B" w:rsidRDefault="000F4261">
      <w:pPr>
        <w:numPr>
          <w:ilvl w:val="0"/>
          <w:numId w:val="7"/>
        </w:numPr>
        <w:tabs>
          <w:tab w:val="left" w:pos="1132"/>
        </w:tabs>
        <w:spacing w:line="234" w:lineRule="auto"/>
        <w:ind w:left="340" w:right="140" w:firstLine="4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ссылки на онлайн-ресурсы и обучающие платформы на официальном сайте </w:t>
      </w:r>
      <w:r w:rsidRPr="000F4261">
        <w:rPr>
          <w:rFonts w:eastAsia="Times New Roman"/>
          <w:bCs/>
          <w:sz w:val="28"/>
          <w:szCs w:val="28"/>
        </w:rPr>
        <w:t>МКОУ Хреновская СОШ №2 им. Левакова</w:t>
      </w:r>
    </w:p>
    <w:p w:rsidR="00E81A0B" w:rsidRDefault="00E81A0B">
      <w:pPr>
        <w:spacing w:line="2" w:lineRule="exact"/>
        <w:rPr>
          <w:rFonts w:eastAsia="Times New Roman"/>
          <w:sz w:val="28"/>
          <w:szCs w:val="28"/>
        </w:rPr>
      </w:pPr>
    </w:p>
    <w:p w:rsidR="00E81A0B" w:rsidRDefault="000F4261">
      <w:pPr>
        <w:numPr>
          <w:ilvl w:val="0"/>
          <w:numId w:val="7"/>
        </w:numPr>
        <w:tabs>
          <w:tab w:val="left" w:pos="1060"/>
        </w:tabs>
        <w:ind w:left="1060" w:hanging="2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материалы по предмету;</w:t>
      </w:r>
    </w:p>
    <w:p w:rsidR="00E81A0B" w:rsidRDefault="000F4261">
      <w:pPr>
        <w:numPr>
          <w:ilvl w:val="0"/>
          <w:numId w:val="7"/>
        </w:numPr>
        <w:tabs>
          <w:tab w:val="left" w:pos="980"/>
        </w:tabs>
        <w:ind w:left="9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тестовые материалы для контроля качества усвоения материала;</w:t>
      </w:r>
    </w:p>
    <w:p w:rsidR="00E81A0B" w:rsidRDefault="000F4261">
      <w:pPr>
        <w:numPr>
          <w:ilvl w:val="0"/>
          <w:numId w:val="7"/>
        </w:numPr>
        <w:tabs>
          <w:tab w:val="left" w:pos="980"/>
        </w:tabs>
        <w:ind w:left="9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(дидактические) пособия;</w:t>
      </w:r>
    </w:p>
    <w:p w:rsidR="00E81A0B" w:rsidRDefault="000F4261">
      <w:pPr>
        <w:numPr>
          <w:ilvl w:val="0"/>
          <w:numId w:val="7"/>
        </w:numPr>
        <w:tabs>
          <w:tab w:val="left" w:pos="980"/>
        </w:tabs>
        <w:ind w:left="9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учебные пособия;</w:t>
      </w:r>
    </w:p>
    <w:p w:rsidR="00E81A0B" w:rsidRDefault="00E81A0B">
      <w:pPr>
        <w:spacing w:line="1" w:lineRule="exact"/>
        <w:rPr>
          <w:rFonts w:eastAsia="Times New Roman"/>
          <w:sz w:val="28"/>
          <w:szCs w:val="28"/>
        </w:rPr>
      </w:pPr>
    </w:p>
    <w:p w:rsidR="00E81A0B" w:rsidRDefault="000F4261">
      <w:pPr>
        <w:numPr>
          <w:ilvl w:val="0"/>
          <w:numId w:val="7"/>
        </w:numPr>
        <w:tabs>
          <w:tab w:val="left" w:pos="980"/>
        </w:tabs>
        <w:ind w:left="9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и задания для самоконтроля усвоения учебного материала;</w:t>
      </w:r>
    </w:p>
    <w:p w:rsidR="00E81A0B" w:rsidRDefault="000F4261">
      <w:pPr>
        <w:numPr>
          <w:ilvl w:val="0"/>
          <w:numId w:val="7"/>
        </w:numPr>
        <w:tabs>
          <w:tab w:val="left" w:pos="980"/>
        </w:tabs>
        <w:ind w:left="9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мультимедийные презентации учебного материала;</w:t>
      </w:r>
    </w:p>
    <w:p w:rsidR="00E81A0B" w:rsidRDefault="000F4261">
      <w:pPr>
        <w:numPr>
          <w:ilvl w:val="0"/>
          <w:numId w:val="7"/>
        </w:numPr>
        <w:tabs>
          <w:tab w:val="left" w:pos="980"/>
        </w:tabs>
        <w:ind w:left="9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системы компьютерного тестирования.</w:t>
      </w:r>
    </w:p>
    <w:sectPr w:rsidR="00E81A0B" w:rsidSect="00E81A0B">
      <w:pgSz w:w="11900" w:h="16838"/>
      <w:pgMar w:top="114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06A81E4"/>
    <w:lvl w:ilvl="0" w:tplc="984C2B86">
      <w:start w:val="1"/>
      <w:numFmt w:val="bullet"/>
      <w:lvlText w:val="-"/>
      <w:lvlJc w:val="left"/>
    </w:lvl>
    <w:lvl w:ilvl="1" w:tplc="06E84842">
      <w:numFmt w:val="decimal"/>
      <w:lvlText w:val=""/>
      <w:lvlJc w:val="left"/>
    </w:lvl>
    <w:lvl w:ilvl="2" w:tplc="69380622">
      <w:numFmt w:val="decimal"/>
      <w:lvlText w:val=""/>
      <w:lvlJc w:val="left"/>
    </w:lvl>
    <w:lvl w:ilvl="3" w:tplc="AF2A9432">
      <w:numFmt w:val="decimal"/>
      <w:lvlText w:val=""/>
      <w:lvlJc w:val="left"/>
    </w:lvl>
    <w:lvl w:ilvl="4" w:tplc="BF56E72A">
      <w:numFmt w:val="decimal"/>
      <w:lvlText w:val=""/>
      <w:lvlJc w:val="left"/>
    </w:lvl>
    <w:lvl w:ilvl="5" w:tplc="F8C67090">
      <w:numFmt w:val="decimal"/>
      <w:lvlText w:val=""/>
      <w:lvlJc w:val="left"/>
    </w:lvl>
    <w:lvl w:ilvl="6" w:tplc="E47E6C70">
      <w:numFmt w:val="decimal"/>
      <w:lvlText w:val=""/>
      <w:lvlJc w:val="left"/>
    </w:lvl>
    <w:lvl w:ilvl="7" w:tplc="80502202">
      <w:numFmt w:val="decimal"/>
      <w:lvlText w:val=""/>
      <w:lvlJc w:val="left"/>
    </w:lvl>
    <w:lvl w:ilvl="8" w:tplc="288CE7FA">
      <w:numFmt w:val="decimal"/>
      <w:lvlText w:val=""/>
      <w:lvlJc w:val="left"/>
    </w:lvl>
  </w:abstractNum>
  <w:abstractNum w:abstractNumId="1">
    <w:nsid w:val="00001649"/>
    <w:multiLevelType w:val="hybridMultilevel"/>
    <w:tmpl w:val="8A58B4DA"/>
    <w:lvl w:ilvl="0" w:tplc="9D20834E">
      <w:start w:val="2"/>
      <w:numFmt w:val="decimal"/>
      <w:lvlText w:val="%1."/>
      <w:lvlJc w:val="left"/>
    </w:lvl>
    <w:lvl w:ilvl="1" w:tplc="B7D0490E">
      <w:numFmt w:val="decimal"/>
      <w:lvlText w:val=""/>
      <w:lvlJc w:val="left"/>
    </w:lvl>
    <w:lvl w:ilvl="2" w:tplc="109A4D6E">
      <w:numFmt w:val="decimal"/>
      <w:lvlText w:val=""/>
      <w:lvlJc w:val="left"/>
    </w:lvl>
    <w:lvl w:ilvl="3" w:tplc="C4C65280">
      <w:numFmt w:val="decimal"/>
      <w:lvlText w:val=""/>
      <w:lvlJc w:val="left"/>
    </w:lvl>
    <w:lvl w:ilvl="4" w:tplc="684A3A4C">
      <w:numFmt w:val="decimal"/>
      <w:lvlText w:val=""/>
      <w:lvlJc w:val="left"/>
    </w:lvl>
    <w:lvl w:ilvl="5" w:tplc="D3E812EA">
      <w:numFmt w:val="decimal"/>
      <w:lvlText w:val=""/>
      <w:lvlJc w:val="left"/>
    </w:lvl>
    <w:lvl w:ilvl="6" w:tplc="22A8E2AC">
      <w:numFmt w:val="decimal"/>
      <w:lvlText w:val=""/>
      <w:lvlJc w:val="left"/>
    </w:lvl>
    <w:lvl w:ilvl="7" w:tplc="A2EA54C8">
      <w:numFmt w:val="decimal"/>
      <w:lvlText w:val=""/>
      <w:lvlJc w:val="left"/>
    </w:lvl>
    <w:lvl w:ilvl="8" w:tplc="F5B6F9C4">
      <w:numFmt w:val="decimal"/>
      <w:lvlText w:val=""/>
      <w:lvlJc w:val="left"/>
    </w:lvl>
  </w:abstractNum>
  <w:abstractNum w:abstractNumId="2">
    <w:nsid w:val="000026E9"/>
    <w:multiLevelType w:val="hybridMultilevel"/>
    <w:tmpl w:val="21EA779A"/>
    <w:lvl w:ilvl="0" w:tplc="C5421532">
      <w:start w:val="1"/>
      <w:numFmt w:val="bullet"/>
      <w:lvlText w:val="-"/>
      <w:lvlJc w:val="left"/>
    </w:lvl>
    <w:lvl w:ilvl="1" w:tplc="6066B8C0">
      <w:numFmt w:val="decimal"/>
      <w:lvlText w:val=""/>
      <w:lvlJc w:val="left"/>
    </w:lvl>
    <w:lvl w:ilvl="2" w:tplc="54A820C0">
      <w:numFmt w:val="decimal"/>
      <w:lvlText w:val=""/>
      <w:lvlJc w:val="left"/>
    </w:lvl>
    <w:lvl w:ilvl="3" w:tplc="ABB85E1E">
      <w:numFmt w:val="decimal"/>
      <w:lvlText w:val=""/>
      <w:lvlJc w:val="left"/>
    </w:lvl>
    <w:lvl w:ilvl="4" w:tplc="07BAC34E">
      <w:numFmt w:val="decimal"/>
      <w:lvlText w:val=""/>
      <w:lvlJc w:val="left"/>
    </w:lvl>
    <w:lvl w:ilvl="5" w:tplc="27BA8488">
      <w:numFmt w:val="decimal"/>
      <w:lvlText w:val=""/>
      <w:lvlJc w:val="left"/>
    </w:lvl>
    <w:lvl w:ilvl="6" w:tplc="B55061A4">
      <w:numFmt w:val="decimal"/>
      <w:lvlText w:val=""/>
      <w:lvlJc w:val="left"/>
    </w:lvl>
    <w:lvl w:ilvl="7" w:tplc="3E3CDF8A">
      <w:numFmt w:val="decimal"/>
      <w:lvlText w:val=""/>
      <w:lvlJc w:val="left"/>
    </w:lvl>
    <w:lvl w:ilvl="8" w:tplc="4DE829AE">
      <w:numFmt w:val="decimal"/>
      <w:lvlText w:val=""/>
      <w:lvlJc w:val="left"/>
    </w:lvl>
  </w:abstractNum>
  <w:abstractNum w:abstractNumId="3">
    <w:nsid w:val="000041BB"/>
    <w:multiLevelType w:val="hybridMultilevel"/>
    <w:tmpl w:val="5FAA7F32"/>
    <w:lvl w:ilvl="0" w:tplc="4238AF06">
      <w:start w:val="1"/>
      <w:numFmt w:val="bullet"/>
      <w:lvlText w:val="−"/>
      <w:lvlJc w:val="left"/>
    </w:lvl>
    <w:lvl w:ilvl="1" w:tplc="06AAFF4E">
      <w:numFmt w:val="decimal"/>
      <w:lvlText w:val=""/>
      <w:lvlJc w:val="left"/>
    </w:lvl>
    <w:lvl w:ilvl="2" w:tplc="F1365AA2">
      <w:numFmt w:val="decimal"/>
      <w:lvlText w:val=""/>
      <w:lvlJc w:val="left"/>
    </w:lvl>
    <w:lvl w:ilvl="3" w:tplc="7640FAF8">
      <w:numFmt w:val="decimal"/>
      <w:lvlText w:val=""/>
      <w:lvlJc w:val="left"/>
    </w:lvl>
    <w:lvl w:ilvl="4" w:tplc="AFE443DE">
      <w:numFmt w:val="decimal"/>
      <w:lvlText w:val=""/>
      <w:lvlJc w:val="left"/>
    </w:lvl>
    <w:lvl w:ilvl="5" w:tplc="E6F01B58">
      <w:numFmt w:val="decimal"/>
      <w:lvlText w:val=""/>
      <w:lvlJc w:val="left"/>
    </w:lvl>
    <w:lvl w:ilvl="6" w:tplc="6910ED7C">
      <w:numFmt w:val="decimal"/>
      <w:lvlText w:val=""/>
      <w:lvlJc w:val="left"/>
    </w:lvl>
    <w:lvl w:ilvl="7" w:tplc="72F0E1E2">
      <w:numFmt w:val="decimal"/>
      <w:lvlText w:val=""/>
      <w:lvlJc w:val="left"/>
    </w:lvl>
    <w:lvl w:ilvl="8" w:tplc="3E0A5772">
      <w:numFmt w:val="decimal"/>
      <w:lvlText w:val=""/>
      <w:lvlJc w:val="left"/>
    </w:lvl>
  </w:abstractNum>
  <w:abstractNum w:abstractNumId="4">
    <w:nsid w:val="00005AF1"/>
    <w:multiLevelType w:val="hybridMultilevel"/>
    <w:tmpl w:val="56FC8D08"/>
    <w:lvl w:ilvl="0" w:tplc="1868BE4A">
      <w:start w:val="3"/>
      <w:numFmt w:val="decimal"/>
      <w:lvlText w:val="%1."/>
      <w:lvlJc w:val="left"/>
    </w:lvl>
    <w:lvl w:ilvl="1" w:tplc="D68AF792">
      <w:numFmt w:val="decimal"/>
      <w:lvlText w:val=""/>
      <w:lvlJc w:val="left"/>
    </w:lvl>
    <w:lvl w:ilvl="2" w:tplc="349002F8">
      <w:numFmt w:val="decimal"/>
      <w:lvlText w:val=""/>
      <w:lvlJc w:val="left"/>
    </w:lvl>
    <w:lvl w:ilvl="3" w:tplc="5D18B750">
      <w:numFmt w:val="decimal"/>
      <w:lvlText w:val=""/>
      <w:lvlJc w:val="left"/>
    </w:lvl>
    <w:lvl w:ilvl="4" w:tplc="277C3E60">
      <w:numFmt w:val="decimal"/>
      <w:lvlText w:val=""/>
      <w:lvlJc w:val="left"/>
    </w:lvl>
    <w:lvl w:ilvl="5" w:tplc="410CE418">
      <w:numFmt w:val="decimal"/>
      <w:lvlText w:val=""/>
      <w:lvlJc w:val="left"/>
    </w:lvl>
    <w:lvl w:ilvl="6" w:tplc="EFC87F64">
      <w:numFmt w:val="decimal"/>
      <w:lvlText w:val=""/>
      <w:lvlJc w:val="left"/>
    </w:lvl>
    <w:lvl w:ilvl="7" w:tplc="8F82E3AE">
      <w:numFmt w:val="decimal"/>
      <w:lvlText w:val=""/>
      <w:lvlJc w:val="left"/>
    </w:lvl>
    <w:lvl w:ilvl="8" w:tplc="51300516">
      <w:numFmt w:val="decimal"/>
      <w:lvlText w:val=""/>
      <w:lvlJc w:val="left"/>
    </w:lvl>
  </w:abstractNum>
  <w:abstractNum w:abstractNumId="5">
    <w:nsid w:val="00005F90"/>
    <w:multiLevelType w:val="hybridMultilevel"/>
    <w:tmpl w:val="289C2DE8"/>
    <w:lvl w:ilvl="0" w:tplc="7F02CC74">
      <w:start w:val="1"/>
      <w:numFmt w:val="bullet"/>
      <w:lvlText w:val="в"/>
      <w:lvlJc w:val="left"/>
    </w:lvl>
    <w:lvl w:ilvl="1" w:tplc="03BA49BE">
      <w:numFmt w:val="decimal"/>
      <w:lvlText w:val=""/>
      <w:lvlJc w:val="left"/>
    </w:lvl>
    <w:lvl w:ilvl="2" w:tplc="687CC394">
      <w:numFmt w:val="decimal"/>
      <w:lvlText w:val=""/>
      <w:lvlJc w:val="left"/>
    </w:lvl>
    <w:lvl w:ilvl="3" w:tplc="C08C4A00">
      <w:numFmt w:val="decimal"/>
      <w:lvlText w:val=""/>
      <w:lvlJc w:val="left"/>
    </w:lvl>
    <w:lvl w:ilvl="4" w:tplc="5006741A">
      <w:numFmt w:val="decimal"/>
      <w:lvlText w:val=""/>
      <w:lvlJc w:val="left"/>
    </w:lvl>
    <w:lvl w:ilvl="5" w:tplc="7512A99A">
      <w:numFmt w:val="decimal"/>
      <w:lvlText w:val=""/>
      <w:lvlJc w:val="left"/>
    </w:lvl>
    <w:lvl w:ilvl="6" w:tplc="228234E4">
      <w:numFmt w:val="decimal"/>
      <w:lvlText w:val=""/>
      <w:lvlJc w:val="left"/>
    </w:lvl>
    <w:lvl w:ilvl="7" w:tplc="96DC1D28">
      <w:numFmt w:val="decimal"/>
      <w:lvlText w:val=""/>
      <w:lvlJc w:val="left"/>
    </w:lvl>
    <w:lvl w:ilvl="8" w:tplc="CB7003EA">
      <w:numFmt w:val="decimal"/>
      <w:lvlText w:val=""/>
      <w:lvlJc w:val="left"/>
    </w:lvl>
  </w:abstractNum>
  <w:abstractNum w:abstractNumId="6">
    <w:nsid w:val="00006DF1"/>
    <w:multiLevelType w:val="hybridMultilevel"/>
    <w:tmpl w:val="9C88B710"/>
    <w:lvl w:ilvl="0" w:tplc="682E0FEC">
      <w:start w:val="1"/>
      <w:numFmt w:val="decimal"/>
      <w:lvlText w:val="2.%1."/>
      <w:lvlJc w:val="left"/>
    </w:lvl>
    <w:lvl w:ilvl="1" w:tplc="270A199E">
      <w:numFmt w:val="decimal"/>
      <w:lvlText w:val=""/>
      <w:lvlJc w:val="left"/>
    </w:lvl>
    <w:lvl w:ilvl="2" w:tplc="046E6900">
      <w:numFmt w:val="decimal"/>
      <w:lvlText w:val=""/>
      <w:lvlJc w:val="left"/>
    </w:lvl>
    <w:lvl w:ilvl="3" w:tplc="8BFA9A0A">
      <w:numFmt w:val="decimal"/>
      <w:lvlText w:val=""/>
      <w:lvlJc w:val="left"/>
    </w:lvl>
    <w:lvl w:ilvl="4" w:tplc="0976345C">
      <w:numFmt w:val="decimal"/>
      <w:lvlText w:val=""/>
      <w:lvlJc w:val="left"/>
    </w:lvl>
    <w:lvl w:ilvl="5" w:tplc="15ACB384">
      <w:numFmt w:val="decimal"/>
      <w:lvlText w:val=""/>
      <w:lvlJc w:val="left"/>
    </w:lvl>
    <w:lvl w:ilvl="6" w:tplc="74B60856">
      <w:numFmt w:val="decimal"/>
      <w:lvlText w:val=""/>
      <w:lvlJc w:val="left"/>
    </w:lvl>
    <w:lvl w:ilvl="7" w:tplc="2F08D1F6">
      <w:numFmt w:val="decimal"/>
      <w:lvlText w:val=""/>
      <w:lvlJc w:val="left"/>
    </w:lvl>
    <w:lvl w:ilvl="8" w:tplc="51AE03D4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A0B"/>
    <w:rsid w:val="00027901"/>
    <w:rsid w:val="000F4261"/>
    <w:rsid w:val="00111D97"/>
    <w:rsid w:val="009C3D54"/>
    <w:rsid w:val="00A73A62"/>
    <w:rsid w:val="00E8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2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A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hr2_soch2012@mail.ru</cp:lastModifiedBy>
  <cp:revision>8</cp:revision>
  <dcterms:created xsi:type="dcterms:W3CDTF">2020-06-02T15:06:00Z</dcterms:created>
  <dcterms:modified xsi:type="dcterms:W3CDTF">2020-06-03T10:14:00Z</dcterms:modified>
</cp:coreProperties>
</file>