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27" w:rsidRPr="00146B90" w:rsidRDefault="000C7B32" w:rsidP="000C7B3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46B90">
        <w:rPr>
          <w:rFonts w:ascii="Arial" w:hAnsi="Arial" w:cs="Arial"/>
          <w:b/>
          <w:color w:val="FF0000"/>
          <w:sz w:val="28"/>
          <w:szCs w:val="28"/>
        </w:rPr>
        <w:t>Памятка</w:t>
      </w:r>
      <w:r w:rsidRPr="00146B90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146B90">
        <w:rPr>
          <w:rFonts w:ascii="Arial" w:hAnsi="Arial" w:cs="Arial"/>
          <w:b/>
          <w:color w:val="FF0000"/>
          <w:sz w:val="28"/>
          <w:szCs w:val="28"/>
        </w:rPr>
        <w:t>для</w:t>
      </w:r>
      <w:r w:rsidRPr="00146B90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146B90">
        <w:rPr>
          <w:rFonts w:ascii="Arial" w:hAnsi="Arial" w:cs="Arial"/>
          <w:b/>
          <w:color w:val="FF0000"/>
          <w:sz w:val="28"/>
          <w:szCs w:val="28"/>
        </w:rPr>
        <w:t>учащихся</w:t>
      </w:r>
      <w:r w:rsidRPr="00146B90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146B90">
        <w:rPr>
          <w:rFonts w:ascii="Arial" w:hAnsi="Arial" w:cs="Arial"/>
          <w:b/>
          <w:color w:val="FF0000"/>
          <w:sz w:val="28"/>
          <w:szCs w:val="28"/>
        </w:rPr>
        <w:t>по</w:t>
      </w:r>
      <w:r w:rsidRPr="00146B90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146B90">
        <w:rPr>
          <w:rFonts w:ascii="Arial" w:hAnsi="Arial" w:cs="Arial"/>
          <w:b/>
          <w:color w:val="FF0000"/>
          <w:sz w:val="28"/>
          <w:szCs w:val="28"/>
        </w:rPr>
        <w:t>правилам</w:t>
      </w:r>
      <w:r w:rsidRPr="00146B90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146B90">
        <w:rPr>
          <w:rFonts w:ascii="Arial" w:hAnsi="Arial" w:cs="Arial"/>
          <w:b/>
          <w:color w:val="FF0000"/>
          <w:sz w:val="28"/>
          <w:szCs w:val="28"/>
        </w:rPr>
        <w:t>дорожного</w:t>
      </w:r>
      <w:r w:rsidRPr="00146B90">
        <w:rPr>
          <w:rFonts w:ascii="Copperplate Gothic Bold" w:hAnsi="Copperplate Gothic Bold"/>
          <w:b/>
          <w:color w:val="FF0000"/>
          <w:sz w:val="28"/>
          <w:szCs w:val="28"/>
        </w:rPr>
        <w:t xml:space="preserve"> </w:t>
      </w:r>
      <w:r w:rsidRPr="00146B90">
        <w:rPr>
          <w:rFonts w:ascii="Arial" w:hAnsi="Arial" w:cs="Arial"/>
          <w:b/>
          <w:color w:val="FF0000"/>
          <w:sz w:val="28"/>
          <w:szCs w:val="28"/>
        </w:rPr>
        <w:t>движения</w:t>
      </w:r>
    </w:p>
    <w:p w:rsidR="000C7B32" w:rsidRPr="000C7B32" w:rsidRDefault="000C7B32" w:rsidP="000C7B32">
      <w:pPr>
        <w:jc w:val="center"/>
        <w:rPr>
          <w:rFonts w:ascii="Copperplate Gothic Bold" w:hAnsi="Copperplate Gothic Bold"/>
          <w:b/>
          <w:color w:val="1F497D" w:themeColor="text2"/>
          <w:sz w:val="28"/>
          <w:szCs w:val="28"/>
        </w:rPr>
      </w:pPr>
    </w:p>
    <w:p w:rsidR="000C7B32" w:rsidRDefault="000C7B32" w:rsidP="000C7B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B32">
        <w:rPr>
          <w:rFonts w:ascii="Times New Roman" w:hAnsi="Times New Roman" w:cs="Times New Roman"/>
          <w:b/>
          <w:sz w:val="32"/>
          <w:szCs w:val="32"/>
        </w:rPr>
        <w:t>Учащиеся, будьте дисциплинированы на улице!</w:t>
      </w:r>
    </w:p>
    <w:p w:rsidR="000C7B32" w:rsidRPr="000C7B32" w:rsidRDefault="000C7B32" w:rsidP="000C7B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B32">
        <w:rPr>
          <w:rFonts w:ascii="Times New Roman" w:hAnsi="Times New Roman" w:cs="Times New Roman"/>
          <w:sz w:val="28"/>
          <w:szCs w:val="28"/>
        </w:rPr>
        <w:t xml:space="preserve"> 1.  Ходите только по тротуару!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2.  Переходите улицу в местах, где имеются линии или указатели       перехода,   а где их нет — на перекрестках по линии тротуаров.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3.  Переходя улицу, посмотрите налево, а дойдя до середины — направо!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4.  На улицах и дорогах, где движение регулируется, переходите       проезжую часть только при зеленом сигнале светофора или        разрешающем жесте регулировщика. 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5.  Не перебегайте дорогу перед близко идущим транспортом!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6.  Не устраивайте игры и не катайтесь на коньках, лыжах и санках        на проезжей части улицы! 7.    Езда на велосипедах по улицам и дорогам разрешается детям не  моложе 14 лет. 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8.   Соблюдайте правила пользования  городским транспортом.</w:t>
      </w:r>
    </w:p>
    <w:p w:rsidR="000C7B32" w:rsidRPr="000C7B32" w:rsidRDefault="000C7B32" w:rsidP="000C7B32">
      <w:p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9.    Помните, что дорога в школу должна быть не короткой, а безопасной.        </w:t>
      </w:r>
    </w:p>
    <w:p w:rsidR="000C7B32" w:rsidRPr="00146B90" w:rsidRDefault="000C7B32" w:rsidP="00146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b/>
          <w:sz w:val="32"/>
          <w:szCs w:val="32"/>
        </w:rPr>
        <w:t>Соблюдайте Правила дорожного движения сами</w:t>
      </w:r>
    </w:p>
    <w:p w:rsidR="000C7B32" w:rsidRPr="00146B90" w:rsidRDefault="000C7B32" w:rsidP="00146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B32">
        <w:rPr>
          <w:rFonts w:ascii="Times New Roman" w:hAnsi="Times New Roman" w:cs="Times New Roman"/>
          <w:b/>
          <w:sz w:val="32"/>
          <w:szCs w:val="32"/>
        </w:rPr>
        <w:t>и помогайте в этом своим родным и близким!</w:t>
      </w:r>
    </w:p>
    <w:p w:rsidR="000C7B32" w:rsidRDefault="00146B90" w:rsidP="00146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598E97" wp14:editId="31C002D5">
            <wp:extent cx="4657724" cy="2333625"/>
            <wp:effectExtent l="0" t="0" r="0" b="0"/>
            <wp:docPr id="2" name="Рисунок 2" descr="ÐÐ¶ÐµÐ´Ð½ÐµÐ²Ð½Ð¾ Ð½Ð° Ð´Ð¾ÑÐ¾Ð³Ð°Ñ Ð¿ÑÐ¾Ð¸ÑÑÐ¾Ð´ÑÑ Ð´Ð¾ÑÐ¾Ð¶Ð½Ð¾-ÑÑÐ°Ð½ÑÐ¿Ð¾ÑÑÐ½ÑÐµ Ð¿ÑÐ¾Ð¸ÑÑÐµÑÑÐ²Ð¸Ñ Ñ ÑÑÐ°ÑÑÐ¸ÐµÐ¼ Ð¿ÐµÑÐµÑÐ¾Ð´Ð¾Ð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Ð¶ÐµÐ´Ð½ÐµÐ²Ð½Ð¾ Ð½Ð° Ð´Ð¾ÑÐ¾Ð³Ð°Ñ Ð¿ÑÐ¾Ð¸ÑÑÐ¾Ð´ÑÑ Ð´Ð¾ÑÐ¾Ð¶Ð½Ð¾-ÑÑÐ°Ð½ÑÐ¿Ð¾ÑÑÐ½ÑÐµ Ð¿ÑÐ¾Ð¸ÑÑÐµÑÑÐ²Ð¸Ñ Ñ ÑÑÐ°ÑÑÐ¸ÐµÐ¼ Ð¿ÐµÑÐµÑÐ¾Ð´Ð¾Ð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4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32" w:rsidRPr="00146B90" w:rsidRDefault="000C7B32" w:rsidP="000C7B3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46B90">
        <w:rPr>
          <w:rFonts w:ascii="Times New Roman" w:hAnsi="Times New Roman" w:cs="Times New Roman"/>
          <w:color w:val="FF0000"/>
          <w:sz w:val="40"/>
          <w:szCs w:val="40"/>
        </w:rPr>
        <w:lastRenderedPageBreak/>
        <w:t>Важно чтобы родители были примером для детей в соблюдении правил дорожного движения.</w:t>
      </w:r>
    </w:p>
    <w:p w:rsidR="000C7B32" w:rsidRDefault="000C7B32" w:rsidP="000C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0C7B32" w:rsidRPr="000C7B32" w:rsidRDefault="000C7B32" w:rsidP="000C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0C7B32" w:rsidRPr="000C7B32" w:rsidRDefault="000C7B32" w:rsidP="000C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0C7B32" w:rsidRDefault="000C7B32" w:rsidP="000C7B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</w:t>
      </w:r>
    </w:p>
    <w:p w:rsidR="000C7B32" w:rsidRPr="000C7B32" w:rsidRDefault="000C7B32" w:rsidP="000C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</w:t>
      </w:r>
    </w:p>
    <w:p w:rsidR="000C7B32" w:rsidRDefault="000C7B32" w:rsidP="000C7B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В противном случае ребёнок может упасть или побежать на проезжую часть дороги.</w:t>
      </w:r>
    </w:p>
    <w:p w:rsidR="000C7B32" w:rsidRDefault="000C7B32" w:rsidP="000C7B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0C7B32" w:rsidRPr="000C7B32" w:rsidRDefault="000C7B32" w:rsidP="000C7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0C7B32" w:rsidRPr="000C7B32" w:rsidRDefault="000C7B32" w:rsidP="000C7B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B32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32" w:rsidRPr="000C7B32" w:rsidRDefault="000C7B32" w:rsidP="000C7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EFF927" wp14:editId="7AC095E5">
            <wp:extent cx="4581525" cy="3514725"/>
            <wp:effectExtent l="0" t="0" r="9525" b="9525"/>
            <wp:docPr id="1" name="Рисунок 1" descr="ÐÑÐ°Ð²Ð¸Ð»Ð° Ð´Ð¾ÑÐ¾Ð¶Ð½Ð¾Ð³Ð¾ Ð´Ð²Ð¸Ð¶ÐµÐ½Ð¸Ñ Ð² ÐºÐ°ÑÑÐ¸Ð½ÐºÐ°Ñ Ð¸Ð· Ð³Ð°Ð»ÐµÑ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°Ð²Ð¸Ð»Ð° Ð´Ð¾ÑÐ¾Ð¶Ð½Ð¾Ð³Ð¾ Ð´Ð²Ð¸Ð¶ÐµÐ½Ð¸Ñ Ð² ÐºÐ°ÑÑÐ¸Ð½ÐºÐ°Ñ Ð¸Ð· Ð³Ð°Ð»ÐµÑÐµ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78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B32" w:rsidRPr="000C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C30"/>
    <w:multiLevelType w:val="hybridMultilevel"/>
    <w:tmpl w:val="207ED3A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32"/>
    <w:rsid w:val="000C7B32"/>
    <w:rsid w:val="00146B90"/>
    <w:rsid w:val="0044288A"/>
    <w:rsid w:val="009A0927"/>
    <w:rsid w:val="00E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Екатерина Горшенёва</cp:lastModifiedBy>
  <cp:revision>3</cp:revision>
  <dcterms:created xsi:type="dcterms:W3CDTF">2019-07-21T15:06:00Z</dcterms:created>
  <dcterms:modified xsi:type="dcterms:W3CDTF">2019-07-22T14:46:00Z</dcterms:modified>
</cp:coreProperties>
</file>